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06" w:rsidRDefault="00800305" w:rsidP="00E15E2A">
      <w:pPr>
        <w:spacing w:after="0" w:line="240" w:lineRule="auto"/>
        <w:jc w:val="center"/>
        <w:rPr>
          <w:b/>
        </w:rPr>
      </w:pPr>
      <w:bookmarkStart w:id="0" w:name="_GoBack"/>
      <w:bookmarkEnd w:id="0"/>
      <w:r>
        <w:rPr>
          <w:b/>
        </w:rPr>
        <w:t>CHELAN COUNTY FIRE DISTRICT #9 AUXILIARY</w:t>
      </w:r>
    </w:p>
    <w:p w:rsidR="00800305" w:rsidRDefault="00800305" w:rsidP="00E15E2A">
      <w:pPr>
        <w:spacing w:after="0" w:line="240" w:lineRule="auto"/>
        <w:jc w:val="center"/>
        <w:rPr>
          <w:b/>
        </w:rPr>
      </w:pPr>
      <w:r>
        <w:rPr>
          <w:b/>
        </w:rPr>
        <w:t>BY-LAWS</w:t>
      </w:r>
    </w:p>
    <w:p w:rsidR="00800305" w:rsidRDefault="00800305" w:rsidP="00E15E2A">
      <w:pPr>
        <w:spacing w:after="0" w:line="240" w:lineRule="auto"/>
        <w:jc w:val="center"/>
        <w:rPr>
          <w:b/>
        </w:rPr>
      </w:pPr>
      <w:r>
        <w:rPr>
          <w:b/>
        </w:rPr>
        <w:t>ARTICLE I</w:t>
      </w:r>
    </w:p>
    <w:p w:rsidR="00800305" w:rsidRDefault="00800305" w:rsidP="00800305">
      <w:pPr>
        <w:jc w:val="center"/>
        <w:rPr>
          <w:b/>
        </w:rPr>
      </w:pPr>
      <w:r>
        <w:rPr>
          <w:b/>
        </w:rPr>
        <w:tab/>
      </w:r>
    </w:p>
    <w:p w:rsidR="00800305" w:rsidRDefault="00800305" w:rsidP="00E15E2A">
      <w:pPr>
        <w:jc w:val="both"/>
      </w:pPr>
      <w:r w:rsidRPr="00800305">
        <w:rPr>
          <w:b/>
        </w:rPr>
        <w:t>NAME</w:t>
      </w:r>
      <w:r>
        <w:t>:  This organization shall be known as Chelan County Fire District #9 Auxiliary.</w:t>
      </w:r>
    </w:p>
    <w:p w:rsidR="00800305" w:rsidRPr="00800305" w:rsidRDefault="00800305" w:rsidP="00E15E2A">
      <w:pPr>
        <w:jc w:val="center"/>
        <w:rPr>
          <w:b/>
        </w:rPr>
      </w:pPr>
      <w:r>
        <w:rPr>
          <w:b/>
        </w:rPr>
        <w:t>ARTICLE II</w:t>
      </w:r>
    </w:p>
    <w:p w:rsidR="00800305" w:rsidRDefault="00800305" w:rsidP="00E15E2A">
      <w:pPr>
        <w:jc w:val="both"/>
      </w:pPr>
      <w:r>
        <w:rPr>
          <w:b/>
        </w:rPr>
        <w:t xml:space="preserve">PURPOSE:  </w:t>
      </w:r>
      <w:r>
        <w:t xml:space="preserve">The primary purpose of this organization shall be to support the </w:t>
      </w:r>
      <w:r w:rsidRPr="00800305">
        <w:rPr>
          <w:strike/>
        </w:rPr>
        <w:t>Chelan County Fire Distric</w:t>
      </w:r>
      <w:r>
        <w:rPr>
          <w:strike/>
        </w:rPr>
        <w:t xml:space="preserve">t #9 Volunteer Fire Fighters. </w:t>
      </w:r>
      <w:r>
        <w:t>Lake Wenatchee Fire District #9 Volunteer Firefighters Charitable Assn.</w:t>
      </w:r>
    </w:p>
    <w:p w:rsidR="00800305" w:rsidRPr="00800305" w:rsidRDefault="00800305" w:rsidP="00E15E2A">
      <w:pPr>
        <w:jc w:val="center"/>
        <w:rPr>
          <w:b/>
        </w:rPr>
      </w:pPr>
      <w:r>
        <w:rPr>
          <w:b/>
        </w:rPr>
        <w:t>ARTICLE III</w:t>
      </w:r>
    </w:p>
    <w:p w:rsidR="00800305" w:rsidRDefault="00800305" w:rsidP="00E15E2A">
      <w:pPr>
        <w:jc w:val="both"/>
      </w:pPr>
      <w:r>
        <w:rPr>
          <w:b/>
        </w:rPr>
        <w:t xml:space="preserve">MEMBERSHIP:  </w:t>
      </w:r>
      <w:r>
        <w:t>Membership shall consist of a completed membership information sheet on file.</w:t>
      </w:r>
    </w:p>
    <w:p w:rsidR="00E15E2A" w:rsidRDefault="00E15E2A" w:rsidP="00E15E2A">
      <w:pPr>
        <w:jc w:val="center"/>
        <w:rPr>
          <w:b/>
        </w:rPr>
      </w:pPr>
      <w:r>
        <w:rPr>
          <w:b/>
        </w:rPr>
        <w:t>ARTICLE IV</w:t>
      </w:r>
    </w:p>
    <w:p w:rsidR="00E15E2A" w:rsidRDefault="00E15E2A" w:rsidP="00E15E2A">
      <w:pPr>
        <w:jc w:val="both"/>
        <w:rPr>
          <w:b/>
        </w:rPr>
      </w:pPr>
      <w:r>
        <w:rPr>
          <w:b/>
        </w:rPr>
        <w:t>MEETINGS:</w:t>
      </w:r>
    </w:p>
    <w:p w:rsidR="00E15E2A" w:rsidRDefault="00E15E2A" w:rsidP="00E15E2A">
      <w:pPr>
        <w:spacing w:after="0" w:line="240" w:lineRule="auto"/>
        <w:ind w:left="1440" w:hanging="1440"/>
        <w:jc w:val="both"/>
      </w:pPr>
      <w:r>
        <w:rPr>
          <w:b/>
        </w:rPr>
        <w:t xml:space="preserve">SECTION  1. </w:t>
      </w:r>
      <w:r>
        <w:t>Meetings shall be held on the first Wednesday of each month at 7:00 p.m. at Fire Station #1.</w:t>
      </w:r>
    </w:p>
    <w:p w:rsidR="00E15E2A" w:rsidRDefault="00E15E2A" w:rsidP="00E15E2A">
      <w:pPr>
        <w:spacing w:after="0" w:line="240" w:lineRule="auto"/>
        <w:jc w:val="both"/>
      </w:pPr>
      <w:r>
        <w:tab/>
        <w:t xml:space="preserve">   </w:t>
      </w:r>
      <w:r>
        <w:rPr>
          <w:b/>
        </w:rPr>
        <w:t xml:space="preserve">2.  </w:t>
      </w:r>
      <w:r>
        <w:t>For resolving conflict we will refer to Robert’s Rules of Order.</w:t>
      </w:r>
    </w:p>
    <w:p w:rsidR="00E15E2A" w:rsidRDefault="00E15E2A" w:rsidP="00E15E2A">
      <w:pPr>
        <w:spacing w:after="0" w:line="240" w:lineRule="auto"/>
        <w:jc w:val="both"/>
      </w:pPr>
    </w:p>
    <w:p w:rsidR="00E15E2A" w:rsidRDefault="00E15E2A" w:rsidP="00E15E2A">
      <w:pPr>
        <w:jc w:val="center"/>
        <w:rPr>
          <w:b/>
        </w:rPr>
      </w:pPr>
      <w:r>
        <w:rPr>
          <w:b/>
        </w:rPr>
        <w:t>ARTICLE V</w:t>
      </w:r>
    </w:p>
    <w:p w:rsidR="00E15E2A" w:rsidRDefault="00E15E2A" w:rsidP="00E15E2A">
      <w:pPr>
        <w:jc w:val="both"/>
        <w:rPr>
          <w:b/>
        </w:rPr>
      </w:pPr>
      <w:r>
        <w:rPr>
          <w:b/>
        </w:rPr>
        <w:t>VOTING:</w:t>
      </w:r>
    </w:p>
    <w:p w:rsidR="00E15E2A" w:rsidRDefault="00E15E2A" w:rsidP="00E15E2A">
      <w:pPr>
        <w:spacing w:after="0"/>
        <w:jc w:val="both"/>
      </w:pPr>
      <w:r>
        <w:rPr>
          <w:b/>
        </w:rPr>
        <w:t xml:space="preserve">SECTION 1.  </w:t>
      </w:r>
      <w:r>
        <w:t>Voting members shall have attended at least two previous meetings.</w:t>
      </w:r>
    </w:p>
    <w:p w:rsidR="00E15E2A" w:rsidRDefault="00E15E2A" w:rsidP="00E15E2A">
      <w:pPr>
        <w:spacing w:after="0"/>
        <w:jc w:val="both"/>
      </w:pPr>
      <w:r>
        <w:t xml:space="preserve">                 </w:t>
      </w:r>
      <w:r>
        <w:rPr>
          <w:b/>
        </w:rPr>
        <w:t xml:space="preserve">2.  </w:t>
      </w:r>
      <w:r>
        <w:t>A quorum shall consist of a simple majority of voting members in attendance.</w:t>
      </w:r>
    </w:p>
    <w:p w:rsidR="00E15E2A" w:rsidRDefault="00E15E2A" w:rsidP="00E15E2A">
      <w:pPr>
        <w:spacing w:after="0"/>
        <w:jc w:val="both"/>
      </w:pPr>
    </w:p>
    <w:p w:rsidR="00E15E2A" w:rsidRDefault="00E15E2A" w:rsidP="00E15E2A">
      <w:pPr>
        <w:jc w:val="center"/>
        <w:rPr>
          <w:b/>
        </w:rPr>
      </w:pPr>
      <w:r>
        <w:rPr>
          <w:b/>
        </w:rPr>
        <w:t>ARTICLE VI</w:t>
      </w:r>
    </w:p>
    <w:p w:rsidR="00E15E2A" w:rsidRDefault="00E15E2A" w:rsidP="00E15E2A">
      <w:pPr>
        <w:jc w:val="both"/>
        <w:rPr>
          <w:b/>
        </w:rPr>
      </w:pPr>
      <w:r>
        <w:rPr>
          <w:b/>
        </w:rPr>
        <w:t>OFFICERS:</w:t>
      </w:r>
    </w:p>
    <w:p w:rsidR="00E15E2A" w:rsidRDefault="00E15E2A" w:rsidP="00E15E2A">
      <w:pPr>
        <w:spacing w:after="0"/>
        <w:jc w:val="both"/>
      </w:pPr>
      <w:r>
        <w:rPr>
          <w:b/>
        </w:rPr>
        <w:t xml:space="preserve">SECTION 1.  </w:t>
      </w:r>
      <w:r>
        <w:t>The officers shall consist of a President, Vice-President, Secretary and a Treasurer.</w:t>
      </w:r>
    </w:p>
    <w:p w:rsidR="00E15E2A" w:rsidRDefault="00E15E2A" w:rsidP="00E15E2A">
      <w:pPr>
        <w:spacing w:after="0"/>
        <w:jc w:val="both"/>
      </w:pPr>
      <w:r>
        <w:t xml:space="preserve">                 </w:t>
      </w:r>
      <w:r>
        <w:rPr>
          <w:b/>
        </w:rPr>
        <w:t xml:space="preserve">2.  </w:t>
      </w:r>
      <w:r>
        <w:t>Officers term shall consist of one year.</w:t>
      </w:r>
    </w:p>
    <w:p w:rsidR="00E15E2A" w:rsidRDefault="00E15E2A" w:rsidP="00E15E2A">
      <w:pPr>
        <w:spacing w:after="0"/>
        <w:jc w:val="both"/>
      </w:pPr>
      <w:r>
        <w:t xml:space="preserve">                 </w:t>
      </w:r>
      <w:r>
        <w:rPr>
          <w:b/>
        </w:rPr>
        <w:t xml:space="preserve">3.  </w:t>
      </w:r>
      <w:r>
        <w:t>Elections shall be held in April.</w:t>
      </w:r>
    </w:p>
    <w:p w:rsidR="00E15E2A" w:rsidRDefault="00E15E2A" w:rsidP="00E15E2A">
      <w:pPr>
        <w:jc w:val="both"/>
        <w:rPr>
          <w:b/>
        </w:rPr>
      </w:pPr>
      <w:r>
        <w:rPr>
          <w:b/>
        </w:rPr>
        <w:t>OFFICER DUTIES</w:t>
      </w:r>
    </w:p>
    <w:p w:rsidR="00E15E2A" w:rsidRDefault="00E15E2A" w:rsidP="00E15E2A">
      <w:pPr>
        <w:pStyle w:val="ListParagraph"/>
        <w:numPr>
          <w:ilvl w:val="0"/>
          <w:numId w:val="1"/>
        </w:numPr>
        <w:spacing w:after="0"/>
        <w:jc w:val="both"/>
      </w:pPr>
      <w:r>
        <w:t xml:space="preserve"> President</w:t>
      </w:r>
    </w:p>
    <w:p w:rsidR="00E15E2A" w:rsidRDefault="00E15E2A" w:rsidP="00E15E2A">
      <w:pPr>
        <w:pStyle w:val="ListParagraph"/>
        <w:numPr>
          <w:ilvl w:val="0"/>
          <w:numId w:val="2"/>
        </w:numPr>
        <w:spacing w:after="0"/>
        <w:jc w:val="both"/>
      </w:pPr>
      <w:r>
        <w:t>Conducts monthly meetings according to agenda.</w:t>
      </w:r>
    </w:p>
    <w:p w:rsidR="00E15E2A" w:rsidRDefault="00E15E2A" w:rsidP="00E15E2A">
      <w:pPr>
        <w:pStyle w:val="ListParagraph"/>
        <w:numPr>
          <w:ilvl w:val="0"/>
          <w:numId w:val="2"/>
        </w:numPr>
        <w:spacing w:after="0"/>
        <w:jc w:val="both"/>
      </w:pPr>
      <w:r>
        <w:t>Oversees all operations of the Auxiliary</w:t>
      </w:r>
    </w:p>
    <w:p w:rsidR="00E15E2A" w:rsidRDefault="00E15E2A" w:rsidP="00E15E2A">
      <w:pPr>
        <w:pStyle w:val="ListParagraph"/>
        <w:numPr>
          <w:ilvl w:val="0"/>
          <w:numId w:val="2"/>
        </w:numPr>
        <w:spacing w:after="0"/>
        <w:jc w:val="both"/>
      </w:pPr>
      <w:r>
        <w:t>Is the liaison between the Auxiliary and the Fire Department.</w:t>
      </w:r>
    </w:p>
    <w:p w:rsidR="00E15E2A" w:rsidRDefault="00E15E2A" w:rsidP="00E15E2A">
      <w:pPr>
        <w:pStyle w:val="ListParagraph"/>
        <w:numPr>
          <w:ilvl w:val="0"/>
          <w:numId w:val="1"/>
        </w:numPr>
        <w:spacing w:after="0"/>
        <w:jc w:val="both"/>
      </w:pPr>
      <w:r>
        <w:t>Vice President</w:t>
      </w:r>
    </w:p>
    <w:p w:rsidR="00E15E2A" w:rsidRDefault="00E15E2A" w:rsidP="00E15E2A">
      <w:pPr>
        <w:pStyle w:val="ListParagraph"/>
        <w:numPr>
          <w:ilvl w:val="0"/>
          <w:numId w:val="3"/>
        </w:numPr>
        <w:spacing w:after="0"/>
        <w:jc w:val="both"/>
      </w:pPr>
      <w:r>
        <w:t>Maintains the membership roster and call list.</w:t>
      </w:r>
    </w:p>
    <w:p w:rsidR="00E15E2A" w:rsidRDefault="00E15E2A" w:rsidP="00E15E2A">
      <w:pPr>
        <w:pStyle w:val="ListParagraph"/>
        <w:numPr>
          <w:ilvl w:val="0"/>
          <w:numId w:val="3"/>
        </w:numPr>
        <w:spacing w:after="0"/>
        <w:jc w:val="both"/>
      </w:pPr>
      <w:r>
        <w:t>Acts in the absence of the President.</w:t>
      </w:r>
    </w:p>
    <w:p w:rsidR="00E15E2A" w:rsidRDefault="00E15E2A" w:rsidP="00E15E2A">
      <w:pPr>
        <w:pStyle w:val="ListParagraph"/>
        <w:numPr>
          <w:ilvl w:val="0"/>
          <w:numId w:val="1"/>
        </w:numPr>
        <w:spacing w:after="0"/>
        <w:jc w:val="both"/>
      </w:pPr>
      <w:r>
        <w:t>Secretary</w:t>
      </w:r>
    </w:p>
    <w:p w:rsidR="00E15E2A" w:rsidRDefault="00E15E2A" w:rsidP="00E15E2A">
      <w:pPr>
        <w:pStyle w:val="ListParagraph"/>
        <w:numPr>
          <w:ilvl w:val="0"/>
          <w:numId w:val="4"/>
        </w:numPr>
        <w:spacing w:after="0"/>
        <w:jc w:val="both"/>
      </w:pPr>
      <w:r>
        <w:t>Keeps records of meetings (minutes).</w:t>
      </w:r>
    </w:p>
    <w:p w:rsidR="00E15E2A" w:rsidRDefault="00E15E2A" w:rsidP="00E15E2A">
      <w:pPr>
        <w:pStyle w:val="ListParagraph"/>
        <w:numPr>
          <w:ilvl w:val="0"/>
          <w:numId w:val="4"/>
        </w:numPr>
        <w:spacing w:after="0"/>
        <w:jc w:val="both"/>
      </w:pPr>
      <w:r>
        <w:t>Keeps all files in order.</w:t>
      </w:r>
    </w:p>
    <w:p w:rsidR="00E15E2A" w:rsidRDefault="00E15E2A" w:rsidP="00E15E2A">
      <w:pPr>
        <w:pStyle w:val="ListParagraph"/>
        <w:numPr>
          <w:ilvl w:val="0"/>
          <w:numId w:val="4"/>
        </w:numPr>
        <w:spacing w:after="0"/>
        <w:jc w:val="both"/>
      </w:pPr>
      <w:r>
        <w:t>Conducts all business correspondence.</w:t>
      </w:r>
    </w:p>
    <w:p w:rsidR="00E15E2A" w:rsidRDefault="00E15E2A" w:rsidP="00E15E2A">
      <w:pPr>
        <w:pStyle w:val="ListParagraph"/>
        <w:numPr>
          <w:ilvl w:val="0"/>
          <w:numId w:val="1"/>
        </w:numPr>
        <w:spacing w:after="0"/>
        <w:jc w:val="both"/>
      </w:pPr>
      <w:r>
        <w:t>Treasurer</w:t>
      </w:r>
    </w:p>
    <w:p w:rsidR="00E15E2A" w:rsidRDefault="00E15E2A" w:rsidP="00E15E2A">
      <w:pPr>
        <w:pStyle w:val="ListParagraph"/>
        <w:numPr>
          <w:ilvl w:val="0"/>
          <w:numId w:val="5"/>
        </w:numPr>
        <w:spacing w:after="0"/>
        <w:jc w:val="both"/>
      </w:pPr>
      <w:r>
        <w:t>Keeps monthly financial records and gives a report at each meeting.</w:t>
      </w:r>
    </w:p>
    <w:p w:rsidR="00E15E2A" w:rsidRDefault="00E15E2A" w:rsidP="00E15E2A">
      <w:pPr>
        <w:pStyle w:val="ListParagraph"/>
        <w:numPr>
          <w:ilvl w:val="0"/>
          <w:numId w:val="5"/>
        </w:numPr>
        <w:spacing w:after="0"/>
        <w:jc w:val="both"/>
      </w:pPr>
      <w:r>
        <w:t>Maintains a checking account with three officer’s signatures on file with the bank and with two officer’s signatures requirement on each check.</w:t>
      </w:r>
    </w:p>
    <w:p w:rsidR="00E15E2A" w:rsidRDefault="00E15E2A" w:rsidP="00E15E2A">
      <w:pPr>
        <w:pStyle w:val="ListParagraph"/>
        <w:numPr>
          <w:ilvl w:val="0"/>
          <w:numId w:val="5"/>
        </w:numPr>
        <w:spacing w:after="0"/>
        <w:jc w:val="both"/>
      </w:pPr>
      <w:r>
        <w:t>All expenditures shall be presented and voted on at the meetings.</w:t>
      </w:r>
    </w:p>
    <w:p w:rsidR="00E15E2A" w:rsidRDefault="00E15E2A" w:rsidP="00E15E2A">
      <w:pPr>
        <w:pStyle w:val="ListParagraph"/>
        <w:spacing w:after="0"/>
        <w:ind w:left="1080"/>
        <w:jc w:val="both"/>
      </w:pPr>
    </w:p>
    <w:p w:rsidR="00E15E2A" w:rsidRDefault="00E15E2A" w:rsidP="00E15E2A">
      <w:pPr>
        <w:pStyle w:val="ListParagraph"/>
        <w:spacing w:after="0"/>
        <w:ind w:left="1080"/>
        <w:jc w:val="center"/>
        <w:rPr>
          <w:b/>
        </w:rPr>
      </w:pPr>
      <w:r>
        <w:rPr>
          <w:b/>
        </w:rPr>
        <w:lastRenderedPageBreak/>
        <w:t>ARTICLE VII – AMENDMENTS</w:t>
      </w:r>
    </w:p>
    <w:p w:rsidR="00E15E2A" w:rsidRDefault="00E15E2A" w:rsidP="00E15E2A">
      <w:pPr>
        <w:pStyle w:val="ListParagraph"/>
        <w:spacing w:after="0"/>
        <w:ind w:left="1080"/>
        <w:jc w:val="center"/>
        <w:rPr>
          <w:b/>
        </w:rPr>
      </w:pPr>
    </w:p>
    <w:p w:rsidR="00E15E2A" w:rsidRPr="00E15E2A" w:rsidRDefault="00E15E2A" w:rsidP="00E15E2A">
      <w:pPr>
        <w:spacing w:after="0"/>
        <w:jc w:val="both"/>
      </w:pPr>
      <w:r>
        <w:t>The By-Laws may be amended at any regular monthly meeting by a two-thirds vote of the members present, providing that the amendments shall have been proposed in writing at the meeting preceding the one at which action is taken and all members shall have received a copy of the proposed amendment at least five days prior to the meeting.</w:t>
      </w:r>
    </w:p>
    <w:p w:rsidR="00E15E2A" w:rsidRDefault="00E15E2A" w:rsidP="00E15E2A">
      <w:pPr>
        <w:spacing w:after="0"/>
        <w:jc w:val="both"/>
      </w:pPr>
    </w:p>
    <w:p w:rsidR="00E15E2A" w:rsidRDefault="00E15E2A" w:rsidP="00E15E2A">
      <w:pPr>
        <w:spacing w:after="0"/>
        <w:jc w:val="both"/>
      </w:pPr>
      <w:r>
        <w:t>These By-Laws were read and approved March 6, 1996.</w:t>
      </w:r>
    </w:p>
    <w:p w:rsidR="00E15E2A" w:rsidRDefault="00E15E2A" w:rsidP="00E15E2A">
      <w:pPr>
        <w:spacing w:after="0"/>
        <w:jc w:val="both"/>
      </w:pPr>
      <w:r>
        <w:t xml:space="preserve">Susan M. </w:t>
      </w:r>
      <w:proofErr w:type="spellStart"/>
      <w:r>
        <w:t>McDannald</w:t>
      </w:r>
      <w:proofErr w:type="spellEnd"/>
    </w:p>
    <w:p w:rsidR="00E15E2A" w:rsidRDefault="00E15E2A" w:rsidP="00E15E2A">
      <w:pPr>
        <w:spacing w:after="0"/>
        <w:jc w:val="both"/>
      </w:pPr>
      <w:r>
        <w:t>EID #91-1718424</w:t>
      </w:r>
    </w:p>
    <w:p w:rsidR="00E15E2A" w:rsidRDefault="00E15E2A" w:rsidP="00E15E2A">
      <w:pPr>
        <w:spacing w:after="0"/>
        <w:jc w:val="both"/>
      </w:pPr>
    </w:p>
    <w:p w:rsidR="00E15E2A" w:rsidRDefault="00E15E2A" w:rsidP="00E15E2A">
      <w:pPr>
        <w:spacing w:after="0"/>
        <w:jc w:val="both"/>
      </w:pPr>
    </w:p>
    <w:p w:rsidR="00E15E2A" w:rsidRPr="00E15E2A" w:rsidRDefault="00E15E2A" w:rsidP="00E15E2A">
      <w:pPr>
        <w:jc w:val="both"/>
      </w:pPr>
    </w:p>
    <w:p w:rsidR="00E15E2A" w:rsidRPr="00E15E2A" w:rsidRDefault="00E15E2A" w:rsidP="00E15E2A">
      <w:pPr>
        <w:jc w:val="both"/>
      </w:pPr>
    </w:p>
    <w:sectPr w:rsidR="00E15E2A" w:rsidRPr="00E15E2A" w:rsidSect="00E15E2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841BA"/>
    <w:multiLevelType w:val="hybridMultilevel"/>
    <w:tmpl w:val="AA14498A"/>
    <w:lvl w:ilvl="0" w:tplc="87728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F872CF"/>
    <w:multiLevelType w:val="hybridMultilevel"/>
    <w:tmpl w:val="0C62851C"/>
    <w:lvl w:ilvl="0" w:tplc="333E5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9A7B68"/>
    <w:multiLevelType w:val="hybridMultilevel"/>
    <w:tmpl w:val="FE9A23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25AE1"/>
    <w:multiLevelType w:val="hybridMultilevel"/>
    <w:tmpl w:val="AC060F16"/>
    <w:lvl w:ilvl="0" w:tplc="60E4A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104090"/>
    <w:multiLevelType w:val="hybridMultilevel"/>
    <w:tmpl w:val="F87A1E18"/>
    <w:lvl w:ilvl="0" w:tplc="88C6B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05"/>
    <w:rsid w:val="002E0414"/>
    <w:rsid w:val="004845BF"/>
    <w:rsid w:val="004C7A16"/>
    <w:rsid w:val="00800305"/>
    <w:rsid w:val="00E1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6B5A5-2515-4654-975A-A32A5D47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dcterms:created xsi:type="dcterms:W3CDTF">2015-01-23T03:48:00Z</dcterms:created>
  <dcterms:modified xsi:type="dcterms:W3CDTF">2015-01-23T03:48:00Z</dcterms:modified>
</cp:coreProperties>
</file>