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53FD0" w14:textId="3637042C" w:rsidR="0090301F" w:rsidRDefault="000E5029" w:rsidP="000E5029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LAKE WENATCHEE FIRE &amp; RESCUE AUXILIARY</w:t>
      </w:r>
    </w:p>
    <w:p w14:paraId="77A7DB8E" w14:textId="7D9ED30A" w:rsidR="000E5029" w:rsidRPr="000E5029" w:rsidRDefault="000E5029" w:rsidP="000E5029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407AC">
        <w:rPr>
          <w:rFonts w:cstheme="minorHAnsi"/>
        </w:rPr>
        <w:t>21696 Lake Wenatchee Hwy, Leavenworth, WA 98826 (509-763-3043)</w:t>
      </w:r>
    </w:p>
    <w:p w14:paraId="75FB81CD" w14:textId="2E8EA1E8" w:rsidR="000E5029" w:rsidRDefault="000E5029" w:rsidP="000E5029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Minutes</w:t>
      </w:r>
    </w:p>
    <w:p w14:paraId="30E61A5F" w14:textId="49D91FB0" w:rsidR="000E5029" w:rsidRPr="000E5029" w:rsidRDefault="000E5029" w:rsidP="000E5029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December 9, 2020</w:t>
      </w:r>
    </w:p>
    <w:p w14:paraId="2F48A7FA" w14:textId="77777777" w:rsidR="00EE4468" w:rsidRPr="0030438C" w:rsidRDefault="00EE4468" w:rsidP="00EE4468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FF0000"/>
          <w:sz w:val="24"/>
          <w:szCs w:val="24"/>
        </w:rPr>
        <w:t xml:space="preserve">As a result of the coronavirus COVID-19, the monthly membership meeting of the LWFR Auxiliary was held online on Zoom.  </w:t>
      </w:r>
    </w:p>
    <w:p w14:paraId="64A344FD" w14:textId="669A98F1" w:rsidR="0090301F" w:rsidRPr="000E5029" w:rsidRDefault="0090301F" w:rsidP="000E5029">
      <w:pPr>
        <w:spacing w:after="0" w:line="240" w:lineRule="auto"/>
        <w:rPr>
          <w:rFonts w:cstheme="minorHAnsi"/>
          <w:bCs/>
        </w:rPr>
      </w:pPr>
    </w:p>
    <w:p w14:paraId="278E70FB" w14:textId="3C4665D2" w:rsidR="00966C21" w:rsidRPr="00EE4468" w:rsidRDefault="00966C21" w:rsidP="001365EA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Welcome:</w:t>
      </w:r>
      <w:r w:rsidR="00EE4468">
        <w:rPr>
          <w:b/>
          <w:bCs/>
          <w:sz w:val="24"/>
          <w:szCs w:val="24"/>
        </w:rPr>
        <w:t xml:space="preserve"> </w:t>
      </w:r>
      <w:r w:rsidR="00EE4468">
        <w:rPr>
          <w:sz w:val="24"/>
          <w:szCs w:val="24"/>
        </w:rPr>
        <w:t>Jimi Wilson</w:t>
      </w:r>
    </w:p>
    <w:p w14:paraId="3E00CBFA" w14:textId="77777777" w:rsidR="00966C21" w:rsidRDefault="00966C21" w:rsidP="001365EA">
      <w:pPr>
        <w:spacing w:after="0" w:line="240" w:lineRule="auto"/>
        <w:rPr>
          <w:b/>
          <w:bCs/>
          <w:sz w:val="24"/>
          <w:szCs w:val="24"/>
        </w:rPr>
      </w:pPr>
    </w:p>
    <w:p w14:paraId="253ED975" w14:textId="7CDE4A47" w:rsidR="00223E6B" w:rsidRDefault="00223E6B" w:rsidP="001365E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LWFR District 9: </w:t>
      </w:r>
      <w:r w:rsidR="001365EA">
        <w:rPr>
          <w:b/>
          <w:bCs/>
          <w:sz w:val="24"/>
          <w:szCs w:val="24"/>
        </w:rPr>
        <w:t xml:space="preserve"> </w:t>
      </w:r>
      <w:r w:rsidR="001365EA" w:rsidRPr="00223E6B">
        <w:rPr>
          <w:sz w:val="24"/>
          <w:szCs w:val="24"/>
        </w:rPr>
        <w:t xml:space="preserve">Chief </w:t>
      </w:r>
      <w:r w:rsidR="00BE160D" w:rsidRPr="00223E6B">
        <w:rPr>
          <w:sz w:val="24"/>
          <w:szCs w:val="24"/>
        </w:rPr>
        <w:t>Walker</w:t>
      </w:r>
      <w:r w:rsidR="001365EA">
        <w:rPr>
          <w:b/>
          <w:bCs/>
          <w:sz w:val="24"/>
          <w:szCs w:val="24"/>
        </w:rPr>
        <w:t xml:space="preserve"> </w:t>
      </w:r>
    </w:p>
    <w:p w14:paraId="76D481B9" w14:textId="1E2769B6" w:rsidR="001959AB" w:rsidRDefault="001959AB" w:rsidP="001959AB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Thank you for a great fundraiser. It was fun to see people bidding and buying tangible things for the department.</w:t>
      </w:r>
    </w:p>
    <w:p w14:paraId="690F26E8" w14:textId="08701FCC" w:rsidR="00D00AC7" w:rsidRDefault="00D00AC7" w:rsidP="001959AB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Covid-19 is our primary issue.  All of our numbers are back up and running rampant.  In this region</w:t>
      </w:r>
      <w:r w:rsidR="00EE4468">
        <w:rPr>
          <w:sz w:val="24"/>
          <w:szCs w:val="24"/>
        </w:rPr>
        <w:t>,</w:t>
      </w:r>
      <w:r>
        <w:rPr>
          <w:sz w:val="24"/>
          <w:szCs w:val="24"/>
        </w:rPr>
        <w:t xml:space="preserve"> we have a crisis in hospital beds.  Confluence is full.  It is challenging us as responders </w:t>
      </w:r>
      <w:r w:rsidR="00EE4468">
        <w:rPr>
          <w:sz w:val="24"/>
          <w:szCs w:val="24"/>
        </w:rPr>
        <w:t>trying</w:t>
      </w:r>
      <w:r>
        <w:rPr>
          <w:sz w:val="24"/>
          <w:szCs w:val="24"/>
        </w:rPr>
        <w:t xml:space="preserve"> to maintain a group that is free of Covid</w:t>
      </w:r>
      <w:r w:rsidR="00EE4468">
        <w:rPr>
          <w:sz w:val="24"/>
          <w:szCs w:val="24"/>
        </w:rPr>
        <w:t>-19</w:t>
      </w:r>
      <w:r>
        <w:rPr>
          <w:sz w:val="24"/>
          <w:szCs w:val="24"/>
        </w:rPr>
        <w:t xml:space="preserve"> and trying to stay healthy</w:t>
      </w:r>
      <w:r w:rsidR="00EE4468">
        <w:rPr>
          <w:sz w:val="24"/>
          <w:szCs w:val="24"/>
        </w:rPr>
        <w:t>,</w:t>
      </w:r>
      <w:r>
        <w:rPr>
          <w:sz w:val="24"/>
          <w:szCs w:val="24"/>
        </w:rPr>
        <w:t xml:space="preserve"> so we don’t take it home to our families.</w:t>
      </w:r>
    </w:p>
    <w:p w14:paraId="05615930" w14:textId="6E4C90EE" w:rsidR="00D00AC7" w:rsidRDefault="00D00AC7" w:rsidP="001959AB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EMS training and regular training has been put on hold.  We set up two different groups so they can respond and not cross-po</w:t>
      </w:r>
      <w:r w:rsidR="00EE4468">
        <w:rPr>
          <w:sz w:val="24"/>
          <w:szCs w:val="24"/>
        </w:rPr>
        <w:t>l</w:t>
      </w:r>
      <w:r>
        <w:rPr>
          <w:sz w:val="24"/>
          <w:szCs w:val="24"/>
        </w:rPr>
        <w:t>linate with Covid-19</w:t>
      </w:r>
      <w:r w:rsidR="00EE4468">
        <w:rPr>
          <w:sz w:val="24"/>
          <w:szCs w:val="24"/>
        </w:rPr>
        <w:t>.</w:t>
      </w:r>
    </w:p>
    <w:p w14:paraId="4B0096AB" w14:textId="417AEBC0" w:rsidR="00D00AC7" w:rsidRDefault="00D00AC7" w:rsidP="001959AB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department has enough PPE.  Mike Stanford has been active</w:t>
      </w:r>
      <w:r w:rsidR="00EE4468">
        <w:rPr>
          <w:sz w:val="24"/>
          <w:szCs w:val="24"/>
        </w:rPr>
        <w:t>ly</w:t>
      </w:r>
      <w:r>
        <w:rPr>
          <w:sz w:val="24"/>
          <w:szCs w:val="24"/>
        </w:rPr>
        <w:t xml:space="preserve"> sourcing PPE.  Nitrile gloves may become difficult to source.</w:t>
      </w:r>
    </w:p>
    <w:p w14:paraId="0269C5EA" w14:textId="570C01EA" w:rsidR="00D00AC7" w:rsidRDefault="00D00AC7" w:rsidP="001959AB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have paid for our portion of the boat.  They will finish putting it together and get it to us.</w:t>
      </w:r>
    </w:p>
    <w:p w14:paraId="02B24D05" w14:textId="6427BE42" w:rsidR="00D00AC7" w:rsidRDefault="00D00AC7" w:rsidP="001959AB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have just had a few ice-related accidents.  </w:t>
      </w:r>
    </w:p>
    <w:p w14:paraId="63BAD473" w14:textId="0A6698E8" w:rsidR="00D00AC7" w:rsidRDefault="00D00AC7" w:rsidP="001959AB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We’ve been waiting for a report from the Washington Survey and Rating </w:t>
      </w:r>
      <w:r w:rsidR="00EE4468">
        <w:rPr>
          <w:sz w:val="24"/>
          <w:szCs w:val="24"/>
        </w:rPr>
        <w:t xml:space="preserve">which </w:t>
      </w:r>
      <w:r>
        <w:rPr>
          <w:sz w:val="24"/>
          <w:szCs w:val="24"/>
        </w:rPr>
        <w:t>assigns us our class.  Our class rating is 6 which is very good.  We were able to retain our rating at a 6.  We would like to work toward a 5 rating which will give us a better insurance rating.</w:t>
      </w:r>
    </w:p>
    <w:p w14:paraId="0A460EF0" w14:textId="77777777" w:rsidR="00D00AC7" w:rsidRPr="001959AB" w:rsidRDefault="00D00AC7" w:rsidP="00D00AC7">
      <w:pPr>
        <w:pStyle w:val="ListParagraph"/>
        <w:spacing w:after="0" w:line="240" w:lineRule="auto"/>
        <w:rPr>
          <w:sz w:val="24"/>
          <w:szCs w:val="24"/>
        </w:rPr>
      </w:pPr>
    </w:p>
    <w:p w14:paraId="4F3E2CED" w14:textId="17BF5276" w:rsidR="00223E6B" w:rsidRDefault="00223E6B" w:rsidP="00223E6B">
      <w:pPr>
        <w:spacing w:after="0" w:line="240" w:lineRule="auto"/>
        <w:rPr>
          <w:sz w:val="24"/>
          <w:szCs w:val="24"/>
        </w:rPr>
      </w:pPr>
      <w:r w:rsidRPr="00042C90">
        <w:rPr>
          <w:b/>
          <w:bCs/>
          <w:sz w:val="24"/>
          <w:szCs w:val="24"/>
        </w:rPr>
        <w:t>LWFR FF Association President</w:t>
      </w:r>
      <w:r>
        <w:rPr>
          <w:sz w:val="24"/>
          <w:szCs w:val="24"/>
        </w:rPr>
        <w:t xml:space="preserve">: </w:t>
      </w:r>
      <w:r w:rsidRPr="00042C90">
        <w:rPr>
          <w:sz w:val="24"/>
          <w:szCs w:val="24"/>
        </w:rPr>
        <w:t>Chuck Kocher</w:t>
      </w:r>
    </w:p>
    <w:p w14:paraId="21CB3A5B" w14:textId="7F4DCB60" w:rsidR="00D00AC7" w:rsidRDefault="00D00AC7" w:rsidP="00D00AC7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was a meeting with nominations for officers.  There is an election currently running.  Two people are running for president.</w:t>
      </w:r>
    </w:p>
    <w:p w14:paraId="668015DD" w14:textId="0CB03228" w:rsidR="00D00AC7" w:rsidRDefault="00D00AC7" w:rsidP="00D00AC7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$500 donated to Plain Pantry for the Christmas fundraiser.</w:t>
      </w:r>
    </w:p>
    <w:p w14:paraId="2FECAB59" w14:textId="5CF411B2" w:rsidR="00D00AC7" w:rsidRDefault="00D00AC7" w:rsidP="00D00AC7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$10,000 given to the district.</w:t>
      </w:r>
    </w:p>
    <w:p w14:paraId="59C4D64E" w14:textId="72E4FC16" w:rsidR="00D00AC7" w:rsidRPr="00D00AC7" w:rsidRDefault="00D00AC7" w:rsidP="00D00AC7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$14,700 for the matching grant for the SCBAs.  </w:t>
      </w:r>
    </w:p>
    <w:p w14:paraId="7E9F91CA" w14:textId="77777777" w:rsidR="00223E6B" w:rsidRDefault="00223E6B" w:rsidP="001365EA">
      <w:pPr>
        <w:spacing w:after="0" w:line="240" w:lineRule="auto"/>
        <w:rPr>
          <w:b/>
          <w:bCs/>
          <w:sz w:val="24"/>
          <w:szCs w:val="24"/>
        </w:rPr>
      </w:pPr>
    </w:p>
    <w:p w14:paraId="1F43E351" w14:textId="1A57C20B" w:rsidR="00B37F82" w:rsidRDefault="00293CD6" w:rsidP="00B07D1F">
      <w:pPr>
        <w:spacing w:line="240" w:lineRule="auto"/>
        <w:rPr>
          <w:sz w:val="24"/>
          <w:szCs w:val="24"/>
        </w:rPr>
      </w:pPr>
      <w:r w:rsidRPr="00B07D1F">
        <w:rPr>
          <w:b/>
          <w:bCs/>
          <w:sz w:val="24"/>
          <w:szCs w:val="24"/>
        </w:rPr>
        <w:t>Call to Order</w:t>
      </w:r>
      <w:r w:rsidR="00C362AA" w:rsidRPr="00B07D1F">
        <w:rPr>
          <w:sz w:val="24"/>
          <w:szCs w:val="24"/>
        </w:rPr>
        <w:t xml:space="preserve">: </w:t>
      </w:r>
      <w:r w:rsidR="00223E6B">
        <w:rPr>
          <w:sz w:val="24"/>
          <w:szCs w:val="24"/>
        </w:rPr>
        <w:t xml:space="preserve">  Jimi Wilson</w:t>
      </w:r>
    </w:p>
    <w:p w14:paraId="33BBD472" w14:textId="62C42F7E" w:rsidR="00D00AC7" w:rsidRDefault="00EE4468" w:rsidP="00B07D1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Jimi Wilson called the </w:t>
      </w:r>
      <w:r w:rsidR="00D00AC7">
        <w:rPr>
          <w:sz w:val="24"/>
          <w:szCs w:val="24"/>
        </w:rPr>
        <w:t>meeting</w:t>
      </w:r>
      <w:r w:rsidR="00EB6E1D">
        <w:rPr>
          <w:sz w:val="24"/>
          <w:szCs w:val="24"/>
        </w:rPr>
        <w:t xml:space="preserve"> to order</w:t>
      </w:r>
      <w:r>
        <w:rPr>
          <w:sz w:val="24"/>
          <w:szCs w:val="24"/>
        </w:rPr>
        <w:t xml:space="preserve"> at 7:19 pm.</w:t>
      </w:r>
    </w:p>
    <w:p w14:paraId="1F82BD9B" w14:textId="01EB0DCE" w:rsidR="00BE160D" w:rsidRDefault="00BE160D" w:rsidP="00B07D1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Attendance: </w:t>
      </w:r>
      <w:r w:rsidR="00223E6B" w:rsidRPr="00635ABA">
        <w:rPr>
          <w:bCs/>
          <w:sz w:val="24"/>
          <w:szCs w:val="24"/>
        </w:rPr>
        <w:t xml:space="preserve"> </w:t>
      </w:r>
    </w:p>
    <w:p w14:paraId="073002E5" w14:textId="5696F796" w:rsidR="004B52E7" w:rsidRDefault="00EE4468" w:rsidP="00EE4468">
      <w:p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Forty-two</w:t>
      </w:r>
      <w:r w:rsidR="00A5526A">
        <w:rPr>
          <w:bCs/>
          <w:sz w:val="24"/>
          <w:szCs w:val="24"/>
        </w:rPr>
        <w:t xml:space="preserve"> </w:t>
      </w:r>
      <w:r w:rsidR="00635ABA" w:rsidRPr="00635ABA">
        <w:rPr>
          <w:bCs/>
          <w:sz w:val="24"/>
          <w:szCs w:val="24"/>
        </w:rPr>
        <w:t>members</w:t>
      </w:r>
      <w:r w:rsidR="00950C2B">
        <w:rPr>
          <w:bCs/>
          <w:sz w:val="24"/>
          <w:szCs w:val="24"/>
        </w:rPr>
        <w:t>, Chief Walker, and Chuck Kocher</w:t>
      </w:r>
      <w:r>
        <w:rPr>
          <w:bCs/>
          <w:sz w:val="24"/>
          <w:szCs w:val="24"/>
        </w:rPr>
        <w:t xml:space="preserve"> attended.</w:t>
      </w:r>
    </w:p>
    <w:p w14:paraId="4C94ABBC" w14:textId="0CEBF9D0" w:rsidR="00EE4468" w:rsidRDefault="00EB6E1D" w:rsidP="00635ABA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Rita B. </w:t>
      </w:r>
      <w:r w:rsidR="00635ABA" w:rsidRPr="00635ABA">
        <w:rPr>
          <w:bCs/>
          <w:sz w:val="24"/>
          <w:szCs w:val="24"/>
        </w:rPr>
        <w:t>moved</w:t>
      </w:r>
      <w:r w:rsidR="00635ABA">
        <w:rPr>
          <w:bCs/>
          <w:sz w:val="24"/>
          <w:szCs w:val="24"/>
        </w:rPr>
        <w:t xml:space="preserve"> to accept the November minutes, </w:t>
      </w:r>
      <w:r>
        <w:rPr>
          <w:bCs/>
          <w:sz w:val="24"/>
          <w:szCs w:val="24"/>
        </w:rPr>
        <w:t xml:space="preserve">Bob </w:t>
      </w:r>
      <w:proofErr w:type="gramStart"/>
      <w:r>
        <w:rPr>
          <w:bCs/>
          <w:sz w:val="24"/>
          <w:szCs w:val="24"/>
        </w:rPr>
        <w:t>A</w:t>
      </w:r>
      <w:r w:rsidR="00EC0146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seconded</w:t>
      </w:r>
      <w:proofErr w:type="gramEnd"/>
      <w:r w:rsidR="00635ABA">
        <w:rPr>
          <w:bCs/>
          <w:sz w:val="24"/>
          <w:szCs w:val="24"/>
        </w:rPr>
        <w:t>, and the motion passed.</w:t>
      </w:r>
    </w:p>
    <w:p w14:paraId="7EF19B63" w14:textId="7E8D171F" w:rsidR="00EE4468" w:rsidRDefault="00E60545" w:rsidP="00635ABA">
      <w:pPr>
        <w:spacing w:line="240" w:lineRule="auto"/>
        <w:rPr>
          <w:sz w:val="24"/>
          <w:szCs w:val="24"/>
        </w:rPr>
      </w:pPr>
      <w:r w:rsidRPr="00042C90">
        <w:rPr>
          <w:b/>
          <w:bCs/>
          <w:sz w:val="24"/>
          <w:szCs w:val="24"/>
        </w:rPr>
        <w:t>Treasurer</w:t>
      </w:r>
      <w:r w:rsidR="00CD5377">
        <w:rPr>
          <w:b/>
          <w:bCs/>
          <w:sz w:val="24"/>
          <w:szCs w:val="24"/>
        </w:rPr>
        <w:t>’s</w:t>
      </w:r>
      <w:r w:rsidRPr="00042C90">
        <w:rPr>
          <w:b/>
          <w:bCs/>
          <w:sz w:val="24"/>
          <w:szCs w:val="24"/>
        </w:rPr>
        <w:t xml:space="preserve"> </w:t>
      </w:r>
      <w:r w:rsidR="00CD5377">
        <w:rPr>
          <w:b/>
          <w:bCs/>
          <w:sz w:val="24"/>
          <w:szCs w:val="24"/>
        </w:rPr>
        <w:t>R</w:t>
      </w:r>
      <w:r w:rsidRPr="00042C90">
        <w:rPr>
          <w:b/>
          <w:bCs/>
          <w:sz w:val="24"/>
          <w:szCs w:val="24"/>
        </w:rPr>
        <w:t>eport</w:t>
      </w:r>
      <w:r w:rsidR="00BE160D">
        <w:rPr>
          <w:b/>
          <w:bCs/>
          <w:sz w:val="24"/>
          <w:szCs w:val="24"/>
        </w:rPr>
        <w:t xml:space="preserve">:  </w:t>
      </w:r>
      <w:r w:rsidR="00BE160D" w:rsidRPr="00BE160D">
        <w:rPr>
          <w:sz w:val="24"/>
          <w:szCs w:val="24"/>
        </w:rPr>
        <w:t>Velda Millard</w:t>
      </w:r>
    </w:p>
    <w:p w14:paraId="5447B5B3" w14:textId="568048BA" w:rsidR="00EE4468" w:rsidRDefault="00EE4468" w:rsidP="00EE4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Starting Balance: </w:t>
      </w:r>
      <w:r>
        <w:rPr>
          <w:sz w:val="24"/>
          <w:szCs w:val="24"/>
        </w:rPr>
        <w:tab/>
        <w:t>$20,938.67</w:t>
      </w:r>
    </w:p>
    <w:p w14:paraId="1272F1AC" w14:textId="31BAE9AA" w:rsidR="00EE4468" w:rsidRDefault="00EE4468" w:rsidP="00EE4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Income:</w:t>
      </w:r>
    </w:p>
    <w:p w14:paraId="37A30FE1" w14:textId="2A70951A" w:rsidR="00EE4468" w:rsidRDefault="00EE4468" w:rsidP="00EE4468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Donations: </w:t>
      </w:r>
      <w:proofErr w:type="gramStart"/>
      <w:r>
        <w:rPr>
          <w:sz w:val="24"/>
          <w:szCs w:val="24"/>
        </w:rPr>
        <w:tab/>
        <w:t xml:space="preserve">  $</w:t>
      </w:r>
      <w:proofErr w:type="gramEnd"/>
      <w:r>
        <w:rPr>
          <w:sz w:val="24"/>
          <w:szCs w:val="24"/>
        </w:rPr>
        <w:t>1,031.49</w:t>
      </w:r>
    </w:p>
    <w:p w14:paraId="612CF4B2" w14:textId="011BB017" w:rsidR="00EE4468" w:rsidRDefault="00EE4468" w:rsidP="00EE4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Expenses:</w:t>
      </w:r>
    </w:p>
    <w:p w14:paraId="1E3F15D5" w14:textId="0C109930" w:rsidR="00EE4468" w:rsidRDefault="00EE4468" w:rsidP="00EE4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Insurance:</w:t>
      </w:r>
      <w:r>
        <w:rPr>
          <w:sz w:val="24"/>
          <w:szCs w:val="24"/>
        </w:rPr>
        <w:tab/>
        <w:t xml:space="preserve">     $893.00</w:t>
      </w:r>
    </w:p>
    <w:p w14:paraId="73D18B12" w14:textId="15F13B4B" w:rsidR="00EE4468" w:rsidRDefault="00EE4468" w:rsidP="00EE4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Event Supplies:    $130.00</w:t>
      </w:r>
    </w:p>
    <w:p w14:paraId="553C3B23" w14:textId="77CC08E3" w:rsidR="00EE4468" w:rsidRDefault="00EE4468" w:rsidP="00EE4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Maintenance:</w:t>
      </w:r>
      <w:r>
        <w:rPr>
          <w:sz w:val="24"/>
          <w:szCs w:val="24"/>
        </w:rPr>
        <w:tab/>
        <w:t xml:space="preserve">       $10.81</w:t>
      </w:r>
    </w:p>
    <w:p w14:paraId="4CE2533C" w14:textId="79B1B378" w:rsidR="00EE4468" w:rsidRDefault="00EE4468" w:rsidP="00EE4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Ending Balance:           $20,936.35</w:t>
      </w:r>
    </w:p>
    <w:p w14:paraId="510DB30D" w14:textId="77777777" w:rsidR="00EE4468" w:rsidRDefault="00EE4468" w:rsidP="00EE4468">
      <w:pPr>
        <w:spacing w:after="0" w:line="240" w:lineRule="auto"/>
        <w:rPr>
          <w:sz w:val="24"/>
          <w:szCs w:val="24"/>
        </w:rPr>
      </w:pPr>
    </w:p>
    <w:p w14:paraId="035DB10F" w14:textId="0762E271" w:rsidR="00EE4468" w:rsidRDefault="00EE4468" w:rsidP="00EE4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Memorial Fund Account:</w:t>
      </w:r>
    </w:p>
    <w:p w14:paraId="546D0F5D" w14:textId="6C26E4DA" w:rsidR="00EE4468" w:rsidRDefault="00EE4468" w:rsidP="00EE4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Starting Balance:   $3,630.00</w:t>
      </w:r>
    </w:p>
    <w:p w14:paraId="7AD7896F" w14:textId="159ACB19" w:rsidR="00EE4468" w:rsidRDefault="00EE4468" w:rsidP="00EE4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Ending Balance:     $3,630.00</w:t>
      </w:r>
    </w:p>
    <w:p w14:paraId="6E6E3B98" w14:textId="77777777" w:rsidR="00EE4468" w:rsidRDefault="00EE4468" w:rsidP="00EE4468">
      <w:pPr>
        <w:spacing w:after="0" w:line="240" w:lineRule="auto"/>
        <w:rPr>
          <w:sz w:val="24"/>
          <w:szCs w:val="24"/>
        </w:rPr>
      </w:pPr>
    </w:p>
    <w:p w14:paraId="4C6FD45F" w14:textId="7F868A87" w:rsidR="004B52E7" w:rsidRPr="00EB6E1D" w:rsidRDefault="00EB6E1D" w:rsidP="00EB6E1D">
      <w:pPr>
        <w:spacing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Rita B. </w:t>
      </w:r>
      <w:r w:rsidR="00635ABA">
        <w:rPr>
          <w:sz w:val="24"/>
          <w:szCs w:val="24"/>
        </w:rPr>
        <w:t xml:space="preserve">moved to accept the November treasurer’s report, </w:t>
      </w:r>
      <w:r>
        <w:rPr>
          <w:sz w:val="24"/>
          <w:szCs w:val="24"/>
        </w:rPr>
        <w:t>Bob A.</w:t>
      </w:r>
      <w:r w:rsidR="00EC0146">
        <w:rPr>
          <w:sz w:val="24"/>
          <w:szCs w:val="24"/>
        </w:rPr>
        <w:t xml:space="preserve"> </w:t>
      </w:r>
      <w:r w:rsidR="00635ABA">
        <w:rPr>
          <w:sz w:val="24"/>
          <w:szCs w:val="24"/>
        </w:rPr>
        <w:t>seconded, and the motion passed.</w:t>
      </w:r>
    </w:p>
    <w:p w14:paraId="57D2BF37" w14:textId="77777777" w:rsidR="00950C2B" w:rsidRDefault="00950C2B" w:rsidP="00BE160D">
      <w:pPr>
        <w:spacing w:after="0" w:line="240" w:lineRule="auto"/>
        <w:rPr>
          <w:b/>
          <w:bCs/>
          <w:sz w:val="24"/>
          <w:szCs w:val="24"/>
        </w:rPr>
      </w:pPr>
    </w:p>
    <w:p w14:paraId="69C9366C" w14:textId="196904CD" w:rsidR="004B52E7" w:rsidRDefault="004B52E7" w:rsidP="00BE160D">
      <w:pPr>
        <w:spacing w:after="0" w:line="240" w:lineRule="auto"/>
        <w:rPr>
          <w:sz w:val="24"/>
          <w:szCs w:val="24"/>
        </w:rPr>
      </w:pPr>
      <w:r w:rsidRPr="004B52E7">
        <w:rPr>
          <w:b/>
          <w:bCs/>
          <w:sz w:val="24"/>
          <w:szCs w:val="24"/>
        </w:rPr>
        <w:t>Online</w:t>
      </w:r>
      <w:r>
        <w:rPr>
          <w:b/>
          <w:bCs/>
          <w:sz w:val="24"/>
          <w:szCs w:val="24"/>
        </w:rPr>
        <w:t xml:space="preserve"> Auction Report:  </w:t>
      </w:r>
      <w:r>
        <w:rPr>
          <w:sz w:val="24"/>
          <w:szCs w:val="24"/>
        </w:rPr>
        <w:t>Katie Walker, Velda Millard</w:t>
      </w:r>
      <w:r w:rsidR="00635AB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Dorothy &amp; Scott Baker, </w:t>
      </w:r>
      <w:r w:rsidR="00635ABA">
        <w:rPr>
          <w:sz w:val="24"/>
          <w:szCs w:val="24"/>
        </w:rPr>
        <w:t xml:space="preserve">and </w:t>
      </w:r>
      <w:r>
        <w:rPr>
          <w:sz w:val="24"/>
          <w:szCs w:val="24"/>
        </w:rPr>
        <w:t>Stan Morgan</w:t>
      </w:r>
    </w:p>
    <w:p w14:paraId="694B6EC6" w14:textId="02D54F18" w:rsidR="000E5029" w:rsidRDefault="00EB6E1D" w:rsidP="00EB6E1D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Velda: $1</w:t>
      </w:r>
      <w:r w:rsidR="00CC3AFE">
        <w:rPr>
          <w:sz w:val="24"/>
          <w:szCs w:val="24"/>
        </w:rPr>
        <w:t>7,452.00</w:t>
      </w:r>
      <w:r>
        <w:rPr>
          <w:sz w:val="24"/>
          <w:szCs w:val="24"/>
        </w:rPr>
        <w:t xml:space="preserve"> raised  </w:t>
      </w:r>
    </w:p>
    <w:p w14:paraId="2695D7B0" w14:textId="4CC55659" w:rsidR="000E5029" w:rsidRDefault="00AF37D3" w:rsidP="000E5029">
      <w:pPr>
        <w:pStyle w:val="ListParagraph"/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$</w:t>
      </w:r>
      <w:r w:rsidR="00EB6E1D">
        <w:rPr>
          <w:sz w:val="24"/>
          <w:szCs w:val="24"/>
        </w:rPr>
        <w:t>13</w:t>
      </w:r>
      <w:r>
        <w:rPr>
          <w:sz w:val="24"/>
          <w:szCs w:val="24"/>
        </w:rPr>
        <w:t>,</w:t>
      </w:r>
      <w:r w:rsidR="00CC3AFE">
        <w:rPr>
          <w:sz w:val="24"/>
          <w:szCs w:val="24"/>
        </w:rPr>
        <w:t>687.00</w:t>
      </w:r>
      <w:r w:rsidR="00EB6E1D">
        <w:rPr>
          <w:sz w:val="24"/>
          <w:szCs w:val="24"/>
        </w:rPr>
        <w:t xml:space="preserve"> </w:t>
      </w:r>
      <w:r w:rsidR="000E5029">
        <w:rPr>
          <w:sz w:val="24"/>
          <w:szCs w:val="24"/>
        </w:rPr>
        <w:t>received from</w:t>
      </w:r>
      <w:r w:rsidR="00EB6E1D">
        <w:rPr>
          <w:sz w:val="24"/>
          <w:szCs w:val="24"/>
        </w:rPr>
        <w:t xml:space="preserve"> auction items</w:t>
      </w:r>
    </w:p>
    <w:p w14:paraId="1EAE8E90" w14:textId="15897D54" w:rsidR="000E5029" w:rsidRDefault="00AF37D3" w:rsidP="000E5029">
      <w:pPr>
        <w:pStyle w:val="ListParagraph"/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$</w:t>
      </w:r>
      <w:r w:rsidR="00CC3AFE">
        <w:rPr>
          <w:sz w:val="24"/>
          <w:szCs w:val="24"/>
        </w:rPr>
        <w:t>3,765.00</w:t>
      </w:r>
      <w:r w:rsidR="00EB6E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additional </w:t>
      </w:r>
      <w:r w:rsidR="00EB6E1D">
        <w:rPr>
          <w:sz w:val="24"/>
          <w:szCs w:val="24"/>
        </w:rPr>
        <w:t>donatio</w:t>
      </w:r>
      <w:r w:rsidR="000E5029">
        <w:rPr>
          <w:sz w:val="24"/>
          <w:szCs w:val="24"/>
        </w:rPr>
        <w:t>ns</w:t>
      </w:r>
    </w:p>
    <w:p w14:paraId="114AC57D" w14:textId="70D71BDC" w:rsidR="00EB6E1D" w:rsidRDefault="00EB6E1D" w:rsidP="00EB6E1D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Katie: Everything went </w:t>
      </w:r>
      <w:r w:rsidR="00E56A60">
        <w:rPr>
          <w:sz w:val="24"/>
          <w:szCs w:val="24"/>
        </w:rPr>
        <w:t>very</w:t>
      </w:r>
      <w:r>
        <w:rPr>
          <w:sz w:val="24"/>
          <w:szCs w:val="24"/>
        </w:rPr>
        <w:t xml:space="preserve"> well.  Thank you to all who worked to set up and prepare for the auction</w:t>
      </w:r>
      <w:r w:rsidR="00E56A60">
        <w:rPr>
          <w:sz w:val="24"/>
          <w:szCs w:val="24"/>
        </w:rPr>
        <w:t>.</w:t>
      </w:r>
    </w:p>
    <w:p w14:paraId="2187D214" w14:textId="1A196B81" w:rsidR="00EB6E1D" w:rsidRDefault="00EB6E1D" w:rsidP="00EB6E1D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Stan: Scott and Stan collected items.  If you’re in town and in a store that donated, please thank them for contributing to the auction. </w:t>
      </w:r>
    </w:p>
    <w:p w14:paraId="4D178F54" w14:textId="0754CAA6" w:rsidR="00EB6E1D" w:rsidRDefault="00EB6E1D" w:rsidP="00EB6E1D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Scott and Dorothy: Thanks to Stan for his help getting donations.  Please acknowledge the businesses that contributed</w:t>
      </w:r>
      <w:r w:rsidR="00E56A60">
        <w:rPr>
          <w:sz w:val="24"/>
          <w:szCs w:val="24"/>
        </w:rPr>
        <w:t>,</w:t>
      </w:r>
      <w:r>
        <w:rPr>
          <w:sz w:val="24"/>
          <w:szCs w:val="24"/>
        </w:rPr>
        <w:t xml:space="preserve"> especially at this time.  </w:t>
      </w:r>
      <w:r w:rsidR="00AF37D3">
        <w:rPr>
          <w:sz w:val="24"/>
          <w:szCs w:val="24"/>
        </w:rPr>
        <w:t>Dorothy reports it was a great time to thank the community for supporting the auction.  People gave positive feedback that they loved the auction.</w:t>
      </w:r>
    </w:p>
    <w:p w14:paraId="538607ED" w14:textId="15B9FBB9" w:rsidR="000E5029" w:rsidRPr="000E5029" w:rsidRDefault="000E5029" w:rsidP="000E5029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April will send out a list of all the donors to send out to the membership.  A thank-you post will also go on social media.</w:t>
      </w:r>
    </w:p>
    <w:p w14:paraId="7A3761E2" w14:textId="77777777" w:rsidR="000E5029" w:rsidRDefault="000E5029" w:rsidP="000E5029">
      <w:pPr>
        <w:pStyle w:val="ListParagraph"/>
        <w:spacing w:after="0" w:line="240" w:lineRule="auto"/>
        <w:rPr>
          <w:sz w:val="24"/>
          <w:szCs w:val="24"/>
        </w:rPr>
      </w:pPr>
    </w:p>
    <w:p w14:paraId="75C94344" w14:textId="1E2EA618" w:rsidR="00AF37D3" w:rsidRDefault="00AF37D3" w:rsidP="00AF37D3">
      <w:pPr>
        <w:spacing w:after="0" w:line="240" w:lineRule="auto"/>
        <w:rPr>
          <w:b/>
          <w:bCs/>
          <w:sz w:val="24"/>
          <w:szCs w:val="24"/>
        </w:rPr>
      </w:pPr>
      <w:r w:rsidRPr="00AF37D3">
        <w:rPr>
          <w:b/>
          <w:bCs/>
          <w:sz w:val="24"/>
          <w:szCs w:val="24"/>
        </w:rPr>
        <w:t>Commissioners Meeting/Strategic Plan:</w:t>
      </w:r>
    </w:p>
    <w:p w14:paraId="7EA6B8D6" w14:textId="6478573A" w:rsidR="00AF37D3" w:rsidRPr="00AF37D3" w:rsidRDefault="00AF37D3" w:rsidP="00AF37D3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Questionnaires </w:t>
      </w:r>
      <w:r w:rsidR="009D73C8">
        <w:rPr>
          <w:sz w:val="24"/>
          <w:szCs w:val="24"/>
        </w:rPr>
        <w:t xml:space="preserve">were </w:t>
      </w:r>
      <w:r>
        <w:rPr>
          <w:sz w:val="24"/>
          <w:szCs w:val="24"/>
        </w:rPr>
        <w:t>sent to Department officers and Auxiliary board members.</w:t>
      </w:r>
    </w:p>
    <w:p w14:paraId="4CA612B8" w14:textId="146C8523" w:rsidR="00AF37D3" w:rsidRPr="00AF37D3" w:rsidRDefault="00AF37D3" w:rsidP="00AF37D3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We’re collecting feedback on:</w:t>
      </w:r>
    </w:p>
    <w:p w14:paraId="223C3F39" w14:textId="43794D09" w:rsidR="00AF37D3" w:rsidRDefault="00AF37D3" w:rsidP="00AF37D3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Business—how are the department, FFA, and Auxiliary working together?</w:t>
      </w:r>
    </w:p>
    <w:p w14:paraId="1F8D2E82" w14:textId="2BD15D7A" w:rsidR="00AF37D3" w:rsidRDefault="00AF37D3" w:rsidP="00AF37D3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Operational—</w:t>
      </w:r>
    </w:p>
    <w:p w14:paraId="008D930A" w14:textId="1FB0B597" w:rsidR="00AF37D3" w:rsidRDefault="00AF37D3" w:rsidP="00AF37D3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Facilities/Stations</w:t>
      </w:r>
    </w:p>
    <w:p w14:paraId="70B91310" w14:textId="57C57A1F" w:rsidR="0055186A" w:rsidRDefault="0055186A" w:rsidP="0055186A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Advanced/New Technologies (</w:t>
      </w:r>
      <w:proofErr w:type="gramStart"/>
      <w:r>
        <w:rPr>
          <w:sz w:val="24"/>
          <w:szCs w:val="24"/>
        </w:rPr>
        <w:t>e.g.</w:t>
      </w:r>
      <w:proofErr w:type="gramEnd"/>
      <w:r>
        <w:rPr>
          <w:sz w:val="24"/>
          <w:szCs w:val="24"/>
        </w:rPr>
        <w:t xml:space="preserve"> drone technology, new CPR machine)</w:t>
      </w:r>
    </w:p>
    <w:p w14:paraId="4DEACCC1" w14:textId="6FEB40CB" w:rsidR="0055186A" w:rsidRPr="0055186A" w:rsidRDefault="0055186A" w:rsidP="005518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Stan asked if there are meetings.  </w:t>
      </w:r>
      <w:r w:rsidR="009D73C8">
        <w:rPr>
          <w:sz w:val="24"/>
          <w:szCs w:val="24"/>
        </w:rPr>
        <w:t>Meetings are</w:t>
      </w:r>
      <w:r>
        <w:rPr>
          <w:sz w:val="24"/>
          <w:szCs w:val="24"/>
        </w:rPr>
        <w:t xml:space="preserve"> currently happening virtually.  Dennis is in the information-collecting mode.  By March Dennis may have it collected and organized.  </w:t>
      </w:r>
    </w:p>
    <w:p w14:paraId="5FB735A0" w14:textId="12911C9C" w:rsidR="00BE160D" w:rsidRDefault="00BE160D" w:rsidP="00BE160D">
      <w:pPr>
        <w:spacing w:after="0" w:line="240" w:lineRule="auto"/>
        <w:rPr>
          <w:sz w:val="24"/>
          <w:szCs w:val="24"/>
        </w:rPr>
      </w:pPr>
    </w:p>
    <w:p w14:paraId="7284C1C8" w14:textId="434585A7" w:rsidR="00961F5E" w:rsidRDefault="00961F5E" w:rsidP="00042C90">
      <w:pPr>
        <w:spacing w:after="0" w:line="240" w:lineRule="auto"/>
        <w:rPr>
          <w:sz w:val="24"/>
          <w:szCs w:val="24"/>
        </w:rPr>
      </w:pPr>
      <w:r w:rsidRPr="00042C90">
        <w:rPr>
          <w:b/>
          <w:bCs/>
          <w:sz w:val="24"/>
          <w:szCs w:val="24"/>
        </w:rPr>
        <w:t>Sunshine Committee Report</w:t>
      </w:r>
      <w:r w:rsidR="00347074">
        <w:rPr>
          <w:sz w:val="24"/>
          <w:szCs w:val="24"/>
        </w:rPr>
        <w:t xml:space="preserve">: </w:t>
      </w:r>
      <w:r w:rsidRPr="00042C90">
        <w:rPr>
          <w:sz w:val="24"/>
          <w:szCs w:val="24"/>
        </w:rPr>
        <w:t>Sharyl Nelson</w:t>
      </w:r>
    </w:p>
    <w:p w14:paraId="5D25242B" w14:textId="421AD613" w:rsidR="00AF37D3" w:rsidRDefault="009D73C8" w:rsidP="00AF37D3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c</w:t>
      </w:r>
      <w:r w:rsidR="0055186A">
        <w:rPr>
          <w:sz w:val="24"/>
          <w:szCs w:val="24"/>
        </w:rPr>
        <w:t xml:space="preserve">ard </w:t>
      </w:r>
      <w:r>
        <w:rPr>
          <w:sz w:val="24"/>
          <w:szCs w:val="24"/>
        </w:rPr>
        <w:t xml:space="preserve">was sent </w:t>
      </w:r>
      <w:r w:rsidR="0055186A">
        <w:rPr>
          <w:sz w:val="24"/>
          <w:szCs w:val="24"/>
        </w:rPr>
        <w:t xml:space="preserve">to Veronica </w:t>
      </w:r>
      <w:proofErr w:type="spellStart"/>
      <w:r>
        <w:rPr>
          <w:sz w:val="24"/>
          <w:szCs w:val="24"/>
        </w:rPr>
        <w:t>Simion</w:t>
      </w:r>
      <w:proofErr w:type="spellEnd"/>
      <w:r>
        <w:rPr>
          <w:sz w:val="24"/>
          <w:szCs w:val="24"/>
        </w:rPr>
        <w:t xml:space="preserve"> </w:t>
      </w:r>
      <w:r w:rsidR="0055186A">
        <w:rPr>
          <w:sz w:val="24"/>
          <w:szCs w:val="24"/>
        </w:rPr>
        <w:t xml:space="preserve">who is having chemotherapy.   </w:t>
      </w:r>
    </w:p>
    <w:p w14:paraId="33515D15" w14:textId="0E0F2518" w:rsidR="0055186A" w:rsidRDefault="0055186A" w:rsidP="00AF37D3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Damaris </w:t>
      </w:r>
      <w:r w:rsidR="009D73C8">
        <w:rPr>
          <w:sz w:val="24"/>
          <w:szCs w:val="24"/>
        </w:rPr>
        <w:t xml:space="preserve">Bartlett </w:t>
      </w:r>
      <w:r>
        <w:rPr>
          <w:sz w:val="24"/>
          <w:szCs w:val="24"/>
        </w:rPr>
        <w:t xml:space="preserve">has taken pictures of our department equipment and makes them into cards </w:t>
      </w:r>
      <w:r w:rsidR="009D73C8">
        <w:rPr>
          <w:sz w:val="24"/>
          <w:szCs w:val="24"/>
        </w:rPr>
        <w:t>These are the cards that are sent out</w:t>
      </w:r>
      <w:r>
        <w:rPr>
          <w:sz w:val="24"/>
          <w:szCs w:val="24"/>
        </w:rPr>
        <w:t>. I</w:t>
      </w:r>
      <w:r w:rsidR="009D73C8">
        <w:rPr>
          <w:sz w:val="24"/>
          <w:szCs w:val="24"/>
        </w:rPr>
        <w:t>n</w:t>
      </w:r>
      <w:r>
        <w:rPr>
          <w:sz w:val="24"/>
          <w:szCs w:val="24"/>
        </w:rPr>
        <w:t xml:space="preserve"> the past</w:t>
      </w:r>
      <w:r w:rsidR="009D73C8">
        <w:rPr>
          <w:sz w:val="24"/>
          <w:szCs w:val="24"/>
        </w:rPr>
        <w:t>,</w:t>
      </w:r>
      <w:r>
        <w:rPr>
          <w:sz w:val="24"/>
          <w:szCs w:val="24"/>
        </w:rPr>
        <w:t xml:space="preserve"> there were photos of antique cards that were sent out.</w:t>
      </w:r>
    </w:p>
    <w:p w14:paraId="2213278A" w14:textId="5CF63847" w:rsidR="0055186A" w:rsidRPr="00AF37D3" w:rsidRDefault="0055186A" w:rsidP="00AF37D3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Thank-you notes will be sent out to the summer employees.  </w:t>
      </w:r>
    </w:p>
    <w:p w14:paraId="22F689A7" w14:textId="670B7DA5" w:rsidR="00C645B9" w:rsidRDefault="00C645B9" w:rsidP="00042C90">
      <w:pPr>
        <w:spacing w:after="0" w:line="240" w:lineRule="auto"/>
        <w:rPr>
          <w:sz w:val="24"/>
          <w:szCs w:val="24"/>
        </w:rPr>
      </w:pPr>
    </w:p>
    <w:p w14:paraId="3EE002B3" w14:textId="6CD9D16F" w:rsidR="00C645B9" w:rsidRDefault="00C645B9" w:rsidP="00042C90">
      <w:pPr>
        <w:spacing w:after="0" w:line="240" w:lineRule="auto"/>
        <w:rPr>
          <w:b/>
          <w:bCs/>
          <w:sz w:val="24"/>
          <w:szCs w:val="24"/>
        </w:rPr>
      </w:pPr>
      <w:r w:rsidRPr="00C645B9">
        <w:rPr>
          <w:b/>
          <w:bCs/>
          <w:sz w:val="24"/>
          <w:szCs w:val="24"/>
        </w:rPr>
        <w:t>Good of the Order</w:t>
      </w:r>
    </w:p>
    <w:p w14:paraId="7B4480C3" w14:textId="6C921C58" w:rsidR="0055186A" w:rsidRDefault="0055186A" w:rsidP="0055186A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4B7F60">
        <w:rPr>
          <w:sz w:val="24"/>
          <w:szCs w:val="24"/>
        </w:rPr>
        <w:t>Survey Mon</w:t>
      </w:r>
      <w:r w:rsidR="004B7F60">
        <w:rPr>
          <w:sz w:val="24"/>
          <w:szCs w:val="24"/>
        </w:rPr>
        <w:t>key</w:t>
      </w:r>
      <w:r w:rsidRPr="004B7F60">
        <w:rPr>
          <w:sz w:val="24"/>
          <w:szCs w:val="24"/>
        </w:rPr>
        <w:t>—maybe Google platform would have some opportunities for polls</w:t>
      </w:r>
    </w:p>
    <w:p w14:paraId="3C56556E" w14:textId="77777777" w:rsidR="004B7F60" w:rsidRPr="004B7F60" w:rsidRDefault="004B7F60" w:rsidP="004B7F60">
      <w:pPr>
        <w:pStyle w:val="ListParagraph"/>
        <w:spacing w:after="0" w:line="240" w:lineRule="auto"/>
        <w:rPr>
          <w:sz w:val="24"/>
          <w:szCs w:val="24"/>
        </w:rPr>
      </w:pPr>
    </w:p>
    <w:p w14:paraId="02895940" w14:textId="760EC330" w:rsidR="0055186A" w:rsidRPr="004B7F60" w:rsidRDefault="0055186A" w:rsidP="0055186A">
      <w:pPr>
        <w:spacing w:after="0" w:line="240" w:lineRule="auto"/>
        <w:rPr>
          <w:sz w:val="24"/>
          <w:szCs w:val="24"/>
        </w:rPr>
      </w:pPr>
      <w:r w:rsidRPr="004B7F60">
        <w:rPr>
          <w:b/>
          <w:bCs/>
          <w:sz w:val="24"/>
          <w:szCs w:val="24"/>
        </w:rPr>
        <w:t>Next meeting</w:t>
      </w:r>
      <w:r w:rsidR="004B7F60" w:rsidRPr="004B7F60">
        <w:rPr>
          <w:b/>
          <w:bCs/>
          <w:sz w:val="24"/>
          <w:szCs w:val="24"/>
        </w:rPr>
        <w:t>:</w:t>
      </w:r>
      <w:r w:rsidR="004B7F60" w:rsidRPr="004B7F60">
        <w:rPr>
          <w:sz w:val="24"/>
          <w:szCs w:val="24"/>
        </w:rPr>
        <w:t xml:space="preserve"> </w:t>
      </w:r>
      <w:r w:rsidR="004B7F60">
        <w:rPr>
          <w:sz w:val="24"/>
          <w:szCs w:val="24"/>
        </w:rPr>
        <w:t>Jan</w:t>
      </w:r>
      <w:r w:rsidR="009D73C8">
        <w:rPr>
          <w:sz w:val="24"/>
          <w:szCs w:val="24"/>
        </w:rPr>
        <w:t>.</w:t>
      </w:r>
      <w:r w:rsidR="004B7F60">
        <w:rPr>
          <w:sz w:val="24"/>
          <w:szCs w:val="24"/>
        </w:rPr>
        <w:t xml:space="preserve"> 6, 2021</w:t>
      </w:r>
    </w:p>
    <w:p w14:paraId="39C89B4C" w14:textId="77777777" w:rsidR="0052733D" w:rsidRPr="004B7F60" w:rsidRDefault="0052733D" w:rsidP="0052733D">
      <w:pPr>
        <w:pStyle w:val="ListParagraph"/>
        <w:spacing w:after="0" w:line="240" w:lineRule="auto"/>
        <w:rPr>
          <w:sz w:val="24"/>
          <w:szCs w:val="24"/>
        </w:rPr>
      </w:pPr>
    </w:p>
    <w:p w14:paraId="499F28A7" w14:textId="2F62EE7E" w:rsidR="009E354E" w:rsidRPr="004B7F60" w:rsidRDefault="00963EBA" w:rsidP="00BE160D">
      <w:pPr>
        <w:spacing w:after="0" w:line="240" w:lineRule="auto"/>
        <w:rPr>
          <w:sz w:val="24"/>
          <w:szCs w:val="24"/>
        </w:rPr>
      </w:pPr>
      <w:r w:rsidRPr="004B7F60">
        <w:rPr>
          <w:b/>
          <w:bCs/>
          <w:sz w:val="24"/>
          <w:szCs w:val="24"/>
        </w:rPr>
        <w:t>Adjournment</w:t>
      </w:r>
      <w:r w:rsidR="004B7F60" w:rsidRPr="004B7F60">
        <w:rPr>
          <w:b/>
          <w:bCs/>
          <w:sz w:val="24"/>
          <w:szCs w:val="24"/>
        </w:rPr>
        <w:t>:</w:t>
      </w:r>
      <w:r w:rsidR="004B7F60" w:rsidRPr="004B7F60">
        <w:rPr>
          <w:sz w:val="24"/>
          <w:szCs w:val="24"/>
        </w:rPr>
        <w:t xml:space="preserve"> 7:50 pm.  Rita B. moved, Bob A. seconded, and the motion passed.</w:t>
      </w:r>
    </w:p>
    <w:sectPr w:rsidR="009E354E" w:rsidRPr="004B7F60" w:rsidSect="000E50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12239" w14:textId="77777777" w:rsidR="0027435C" w:rsidRDefault="0027435C" w:rsidP="000E5029">
      <w:pPr>
        <w:spacing w:after="0" w:line="240" w:lineRule="auto"/>
      </w:pPr>
      <w:r>
        <w:separator/>
      </w:r>
    </w:p>
  </w:endnote>
  <w:endnote w:type="continuationSeparator" w:id="0">
    <w:p w14:paraId="07C1A5D2" w14:textId="77777777" w:rsidR="0027435C" w:rsidRDefault="0027435C" w:rsidP="000E5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C0A6B" w14:textId="77777777" w:rsidR="000E5029" w:rsidRDefault="000E50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11114" w14:textId="77777777" w:rsidR="000E5029" w:rsidRDefault="000E50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32105" w14:textId="77777777" w:rsidR="000E5029" w:rsidRDefault="000E5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7DBE6" w14:textId="77777777" w:rsidR="0027435C" w:rsidRDefault="0027435C" w:rsidP="000E5029">
      <w:pPr>
        <w:spacing w:after="0" w:line="240" w:lineRule="auto"/>
      </w:pPr>
      <w:r>
        <w:separator/>
      </w:r>
    </w:p>
  </w:footnote>
  <w:footnote w:type="continuationSeparator" w:id="0">
    <w:p w14:paraId="63E16C37" w14:textId="77777777" w:rsidR="0027435C" w:rsidRDefault="0027435C" w:rsidP="000E5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76685" w14:textId="3521EFA4" w:rsidR="000E5029" w:rsidRDefault="000E50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47383" w14:textId="71F33F84" w:rsidR="000E5029" w:rsidRDefault="000E50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E3F37" w14:textId="79E72FCE" w:rsidR="000E5029" w:rsidRDefault="000E50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D699D"/>
    <w:multiLevelType w:val="hybridMultilevel"/>
    <w:tmpl w:val="D7CAE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52107"/>
    <w:multiLevelType w:val="hybridMultilevel"/>
    <w:tmpl w:val="90B020A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DEE5864"/>
    <w:multiLevelType w:val="hybridMultilevel"/>
    <w:tmpl w:val="6EF40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F034F"/>
    <w:multiLevelType w:val="hybridMultilevel"/>
    <w:tmpl w:val="468E1D5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424BC3"/>
    <w:multiLevelType w:val="hybridMultilevel"/>
    <w:tmpl w:val="6420B7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3A5F83"/>
    <w:multiLevelType w:val="hybridMultilevel"/>
    <w:tmpl w:val="030AD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215AC"/>
    <w:multiLevelType w:val="hybridMultilevel"/>
    <w:tmpl w:val="5CA00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424C2"/>
    <w:multiLevelType w:val="hybridMultilevel"/>
    <w:tmpl w:val="AAE24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4569A"/>
    <w:multiLevelType w:val="hybridMultilevel"/>
    <w:tmpl w:val="371206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766239"/>
    <w:multiLevelType w:val="hybridMultilevel"/>
    <w:tmpl w:val="DF427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635CA"/>
    <w:multiLevelType w:val="hybridMultilevel"/>
    <w:tmpl w:val="4A865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A0124"/>
    <w:multiLevelType w:val="hybridMultilevel"/>
    <w:tmpl w:val="056ECE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E03CC8"/>
    <w:multiLevelType w:val="hybridMultilevel"/>
    <w:tmpl w:val="FE300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9179F"/>
    <w:multiLevelType w:val="hybridMultilevel"/>
    <w:tmpl w:val="B3A8C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122C6"/>
    <w:multiLevelType w:val="hybridMultilevel"/>
    <w:tmpl w:val="C6AE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25DD1"/>
    <w:multiLevelType w:val="hybridMultilevel"/>
    <w:tmpl w:val="A4666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50A75"/>
    <w:multiLevelType w:val="hybridMultilevel"/>
    <w:tmpl w:val="257C53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6C79F3"/>
    <w:multiLevelType w:val="hybridMultilevel"/>
    <w:tmpl w:val="E8500D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1B0C25"/>
    <w:multiLevelType w:val="hybridMultilevel"/>
    <w:tmpl w:val="4874E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977C0"/>
    <w:multiLevelType w:val="hybridMultilevel"/>
    <w:tmpl w:val="CAAE1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40848"/>
    <w:multiLevelType w:val="hybridMultilevel"/>
    <w:tmpl w:val="A01E19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A15425"/>
    <w:multiLevelType w:val="hybridMultilevel"/>
    <w:tmpl w:val="C368F0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EF34E6"/>
    <w:multiLevelType w:val="hybridMultilevel"/>
    <w:tmpl w:val="025261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3F1A19"/>
    <w:multiLevelType w:val="multilevel"/>
    <w:tmpl w:val="EC40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1"/>
  </w:num>
  <w:num w:numId="3">
    <w:abstractNumId w:val="16"/>
  </w:num>
  <w:num w:numId="4">
    <w:abstractNumId w:val="9"/>
  </w:num>
  <w:num w:numId="5">
    <w:abstractNumId w:val="15"/>
  </w:num>
  <w:num w:numId="6">
    <w:abstractNumId w:val="20"/>
  </w:num>
  <w:num w:numId="7">
    <w:abstractNumId w:val="3"/>
  </w:num>
  <w:num w:numId="8">
    <w:abstractNumId w:val="4"/>
  </w:num>
  <w:num w:numId="9">
    <w:abstractNumId w:val="11"/>
  </w:num>
  <w:num w:numId="10">
    <w:abstractNumId w:val="1"/>
  </w:num>
  <w:num w:numId="11">
    <w:abstractNumId w:val="17"/>
  </w:num>
  <w:num w:numId="12">
    <w:abstractNumId w:val="22"/>
  </w:num>
  <w:num w:numId="13">
    <w:abstractNumId w:val="18"/>
  </w:num>
  <w:num w:numId="14">
    <w:abstractNumId w:val="12"/>
  </w:num>
  <w:num w:numId="15">
    <w:abstractNumId w:val="14"/>
  </w:num>
  <w:num w:numId="16">
    <w:abstractNumId w:val="2"/>
  </w:num>
  <w:num w:numId="17">
    <w:abstractNumId w:val="10"/>
  </w:num>
  <w:num w:numId="18">
    <w:abstractNumId w:val="23"/>
  </w:num>
  <w:num w:numId="19">
    <w:abstractNumId w:val="5"/>
  </w:num>
  <w:num w:numId="20">
    <w:abstractNumId w:val="6"/>
  </w:num>
  <w:num w:numId="21">
    <w:abstractNumId w:val="13"/>
  </w:num>
  <w:num w:numId="22">
    <w:abstractNumId w:val="7"/>
  </w:num>
  <w:num w:numId="23">
    <w:abstractNumId w:val="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UxtDCwMDMzsTQzMrFQ0lEKTi0uzszPAykwNKoFABV1hUwtAAAA"/>
  </w:docVars>
  <w:rsids>
    <w:rsidRoot w:val="00293CD6"/>
    <w:rsid w:val="00042C90"/>
    <w:rsid w:val="00055EB8"/>
    <w:rsid w:val="00057466"/>
    <w:rsid w:val="000A7414"/>
    <w:rsid w:val="000C019E"/>
    <w:rsid w:val="000D4F2E"/>
    <w:rsid w:val="000D716F"/>
    <w:rsid w:val="000E5029"/>
    <w:rsid w:val="000F0367"/>
    <w:rsid w:val="001005F4"/>
    <w:rsid w:val="00125013"/>
    <w:rsid w:val="001365EA"/>
    <w:rsid w:val="00173288"/>
    <w:rsid w:val="001815F5"/>
    <w:rsid w:val="00186976"/>
    <w:rsid w:val="00195013"/>
    <w:rsid w:val="001959AB"/>
    <w:rsid w:val="001A6BE9"/>
    <w:rsid w:val="001D33A6"/>
    <w:rsid w:val="001E3A91"/>
    <w:rsid w:val="001F09A5"/>
    <w:rsid w:val="001F6AA5"/>
    <w:rsid w:val="00223E6B"/>
    <w:rsid w:val="00230243"/>
    <w:rsid w:val="00267664"/>
    <w:rsid w:val="0027435C"/>
    <w:rsid w:val="00293CD6"/>
    <w:rsid w:val="002A12A9"/>
    <w:rsid w:val="002C313C"/>
    <w:rsid w:val="002E57E2"/>
    <w:rsid w:val="002F106C"/>
    <w:rsid w:val="002F1B87"/>
    <w:rsid w:val="00303FFA"/>
    <w:rsid w:val="00311322"/>
    <w:rsid w:val="00347074"/>
    <w:rsid w:val="003565C5"/>
    <w:rsid w:val="00365F0B"/>
    <w:rsid w:val="003964CB"/>
    <w:rsid w:val="003A5398"/>
    <w:rsid w:val="003C2824"/>
    <w:rsid w:val="003D4091"/>
    <w:rsid w:val="003D44E1"/>
    <w:rsid w:val="003D6040"/>
    <w:rsid w:val="0041679B"/>
    <w:rsid w:val="004444A2"/>
    <w:rsid w:val="004453D3"/>
    <w:rsid w:val="0047207D"/>
    <w:rsid w:val="004A1A05"/>
    <w:rsid w:val="004B15F9"/>
    <w:rsid w:val="004B37C3"/>
    <w:rsid w:val="004B52E7"/>
    <w:rsid w:val="004B7F60"/>
    <w:rsid w:val="004F50C3"/>
    <w:rsid w:val="00503785"/>
    <w:rsid w:val="005054B5"/>
    <w:rsid w:val="00522141"/>
    <w:rsid w:val="0052733D"/>
    <w:rsid w:val="00534F50"/>
    <w:rsid w:val="0055186A"/>
    <w:rsid w:val="005968B5"/>
    <w:rsid w:val="005B03A2"/>
    <w:rsid w:val="005B3AE2"/>
    <w:rsid w:val="00611E9A"/>
    <w:rsid w:val="00635ABA"/>
    <w:rsid w:val="006B3150"/>
    <w:rsid w:val="006B742B"/>
    <w:rsid w:val="006C28F7"/>
    <w:rsid w:val="006D5B0D"/>
    <w:rsid w:val="006E4073"/>
    <w:rsid w:val="006F36BB"/>
    <w:rsid w:val="0072477D"/>
    <w:rsid w:val="00724EEA"/>
    <w:rsid w:val="00752E7A"/>
    <w:rsid w:val="00755631"/>
    <w:rsid w:val="00783472"/>
    <w:rsid w:val="00791422"/>
    <w:rsid w:val="00793FB4"/>
    <w:rsid w:val="007B4EED"/>
    <w:rsid w:val="007D28FB"/>
    <w:rsid w:val="008637E8"/>
    <w:rsid w:val="00885AA7"/>
    <w:rsid w:val="00885C93"/>
    <w:rsid w:val="008C1842"/>
    <w:rsid w:val="008D4737"/>
    <w:rsid w:val="0090301F"/>
    <w:rsid w:val="0090735F"/>
    <w:rsid w:val="00950C2B"/>
    <w:rsid w:val="00961F5E"/>
    <w:rsid w:val="00963EBA"/>
    <w:rsid w:val="00966C21"/>
    <w:rsid w:val="00980794"/>
    <w:rsid w:val="009A4A07"/>
    <w:rsid w:val="009C3806"/>
    <w:rsid w:val="009D73C8"/>
    <w:rsid w:val="009E354E"/>
    <w:rsid w:val="00A34DB8"/>
    <w:rsid w:val="00A47666"/>
    <w:rsid w:val="00A5526A"/>
    <w:rsid w:val="00A56DF0"/>
    <w:rsid w:val="00A7058F"/>
    <w:rsid w:val="00A73D6F"/>
    <w:rsid w:val="00A8530E"/>
    <w:rsid w:val="00A965E4"/>
    <w:rsid w:val="00A97231"/>
    <w:rsid w:val="00AC0495"/>
    <w:rsid w:val="00AF37D3"/>
    <w:rsid w:val="00B07D1F"/>
    <w:rsid w:val="00B37F82"/>
    <w:rsid w:val="00B4181E"/>
    <w:rsid w:val="00B52C33"/>
    <w:rsid w:val="00B532B9"/>
    <w:rsid w:val="00B9322C"/>
    <w:rsid w:val="00B948E4"/>
    <w:rsid w:val="00BE160D"/>
    <w:rsid w:val="00BF0656"/>
    <w:rsid w:val="00C00747"/>
    <w:rsid w:val="00C2306B"/>
    <w:rsid w:val="00C362AA"/>
    <w:rsid w:val="00C532E6"/>
    <w:rsid w:val="00C5427F"/>
    <w:rsid w:val="00C645B9"/>
    <w:rsid w:val="00C8018F"/>
    <w:rsid w:val="00C82080"/>
    <w:rsid w:val="00C91FE8"/>
    <w:rsid w:val="00CC3AFE"/>
    <w:rsid w:val="00CD5377"/>
    <w:rsid w:val="00CF150C"/>
    <w:rsid w:val="00CF3080"/>
    <w:rsid w:val="00D00AC7"/>
    <w:rsid w:val="00D26A97"/>
    <w:rsid w:val="00D3555F"/>
    <w:rsid w:val="00D42342"/>
    <w:rsid w:val="00D53EED"/>
    <w:rsid w:val="00D63253"/>
    <w:rsid w:val="00D81BB0"/>
    <w:rsid w:val="00D86FF4"/>
    <w:rsid w:val="00D915A7"/>
    <w:rsid w:val="00DB0942"/>
    <w:rsid w:val="00DC3439"/>
    <w:rsid w:val="00E2625E"/>
    <w:rsid w:val="00E478C1"/>
    <w:rsid w:val="00E551B2"/>
    <w:rsid w:val="00E56A60"/>
    <w:rsid w:val="00E60545"/>
    <w:rsid w:val="00E80995"/>
    <w:rsid w:val="00EB6E1D"/>
    <w:rsid w:val="00EC0146"/>
    <w:rsid w:val="00EC5A4F"/>
    <w:rsid w:val="00ED57A7"/>
    <w:rsid w:val="00EE4468"/>
    <w:rsid w:val="00F7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04F18"/>
  <w15:docId w15:val="{ED20F996-D769-4688-AB59-5AC7E283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029"/>
  </w:style>
  <w:style w:type="paragraph" w:styleId="Heading1">
    <w:name w:val="heading 1"/>
    <w:basedOn w:val="Normal"/>
    <w:next w:val="Normal"/>
    <w:link w:val="Heading1Char"/>
    <w:uiPriority w:val="9"/>
    <w:qFormat/>
    <w:rsid w:val="000E502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502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502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0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50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0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02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0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02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C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04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E5029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50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502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02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5029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029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029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029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02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E5029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E502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E5029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02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5029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0E5029"/>
    <w:rPr>
      <w:b/>
      <w:bCs/>
    </w:rPr>
  </w:style>
  <w:style w:type="character" w:styleId="Emphasis">
    <w:name w:val="Emphasis"/>
    <w:basedOn w:val="DefaultParagraphFont"/>
    <w:uiPriority w:val="20"/>
    <w:qFormat/>
    <w:rsid w:val="000E5029"/>
    <w:rPr>
      <w:i/>
      <w:iCs/>
    </w:rPr>
  </w:style>
  <w:style w:type="paragraph" w:styleId="NoSpacing">
    <w:name w:val="No Spacing"/>
    <w:uiPriority w:val="1"/>
    <w:qFormat/>
    <w:rsid w:val="000E502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E5029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E5029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502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5029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E502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E502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E502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E5029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E502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502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E5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029"/>
  </w:style>
  <w:style w:type="paragraph" w:styleId="Footer">
    <w:name w:val="footer"/>
    <w:basedOn w:val="Normal"/>
    <w:link w:val="FooterChar"/>
    <w:uiPriority w:val="99"/>
    <w:unhideWhenUsed/>
    <w:rsid w:val="000E5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19F45-18A7-4F23-B67E-71B4409FA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3379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April Adamson</cp:lastModifiedBy>
  <cp:revision>14</cp:revision>
  <cp:lastPrinted>2020-11-03T18:34:00Z</cp:lastPrinted>
  <dcterms:created xsi:type="dcterms:W3CDTF">2020-12-08T02:54:00Z</dcterms:created>
  <dcterms:modified xsi:type="dcterms:W3CDTF">2021-01-09T00:41:00Z</dcterms:modified>
</cp:coreProperties>
</file>